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>《学生持因私护照赴国（境）外学习交流审批表》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15"/>
        <w:gridCol w:w="412"/>
        <w:gridCol w:w="500"/>
        <w:gridCol w:w="1409"/>
        <w:gridCol w:w="1308"/>
        <w:gridCol w:w="915"/>
        <w:gridCol w:w="1281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6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个人信息</w:t>
            </w: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姓名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中文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姓名拼音（以护照为准）</w:t>
            </w:r>
          </w:p>
        </w:tc>
        <w:tc>
          <w:tcPr>
            <w:tcW w:w="130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97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个人电子登记照片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6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身份证号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联系方式（手机）</w:t>
            </w:r>
          </w:p>
        </w:tc>
        <w:tc>
          <w:tcPr>
            <w:tcW w:w="130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出  生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年月日</w:t>
            </w: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6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学院及专业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学号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128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E-Mail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（QQ邮箱无效）</w:t>
            </w:r>
          </w:p>
        </w:tc>
        <w:tc>
          <w:tcPr>
            <w:tcW w:w="970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家庭住址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户口所在地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护照号码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护照有效期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612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家庭</w:t>
            </w:r>
          </w:p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成员信息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姓 名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工作单位及职务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6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321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316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6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321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316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交流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申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请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申请学习交流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国家（地区）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 xml:space="preserve">邀请单位（或学术会议名称）（中英文） 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学习交流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时间</w:t>
            </w:r>
          </w:p>
        </w:tc>
        <w:tc>
          <w:tcPr>
            <w:tcW w:w="6383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出（国）境：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入（国）境：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停留天数：  天（离、入境当日计入在外停留时间）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学习交流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目的</w:t>
            </w:r>
          </w:p>
        </w:tc>
        <w:tc>
          <w:tcPr>
            <w:tcW w:w="6383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sym w:font="Wingdings 2" w:char="00A3"/>
            </w: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 xml:space="preserve">学术会议  </w:t>
            </w: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sym w:font="Wingdings 2" w:char="00A3"/>
            </w: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 xml:space="preserve">合作研究  </w:t>
            </w: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sym w:font="Wingdings 2" w:char="00A3"/>
            </w: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 xml:space="preserve">攻读学位  </w:t>
            </w: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sym w:font="Wingdings 2" w:char="00A3"/>
            </w: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 xml:space="preserve">联合培养 </w:t>
            </w: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sym w:font="Wingdings 2" w:char="00A3"/>
            </w: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其他（请注明事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Cs w:val="21"/>
              </w:rPr>
              <w:t>由</w:t>
            </w: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 xml:space="preserve">）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经费来源</w:t>
            </w:r>
          </w:p>
        </w:tc>
        <w:tc>
          <w:tcPr>
            <w:tcW w:w="6383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（请详细注明经费来源、性质及项目号）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15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申请人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Cs w:val="21"/>
              </w:rPr>
              <w:t>承诺及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亲笔签名</w:t>
            </w:r>
          </w:p>
        </w:tc>
        <w:tc>
          <w:tcPr>
            <w:tcW w:w="6383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Cs w:val="21"/>
              </w:rPr>
              <w:t>本人承诺：在国（境）外期间，严格遵守中国以及所在国家和地区的有关法律、法规，遵守国（境）外学习单位的规章制度，尊重当地道德和社会风俗，学习交流结束后，按时返回武汉大学。本人自行承担在国（境）外期间的一切人身损害和财产损失，并对自己在国（境）外期间行为的法律后果承担一切法律责任。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Cs w:val="21"/>
              </w:rPr>
              <w:t>申请人：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</w:trPr>
        <w:tc>
          <w:tcPr>
            <w:tcW w:w="61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院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见</w:t>
            </w:r>
          </w:p>
        </w:tc>
        <w:tc>
          <w:tcPr>
            <w:tcW w:w="7910" w:type="dxa"/>
            <w:gridSpan w:val="8"/>
            <w:tcBorders>
              <w:bottom w:val="nil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61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b/>
                <w:bCs/>
                <w:szCs w:val="21"/>
              </w:rPr>
            </w:pPr>
          </w:p>
        </w:tc>
        <w:tc>
          <w:tcPr>
            <w:tcW w:w="7910" w:type="dxa"/>
            <w:gridSpan w:val="8"/>
            <w:tcBorders>
              <w:top w:val="nil"/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Cs w:val="21"/>
              </w:rPr>
              <w:t>辅导员</w:t>
            </w: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签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Cs w:val="21"/>
              </w:rPr>
              <w:t>字：      导师签字：</w:t>
            </w: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Cs w:val="21"/>
              </w:rPr>
              <w:t>学院负责人签字：</w:t>
            </w: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年  月  日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Cs w:val="21"/>
              </w:rPr>
              <w:t>（</w:t>
            </w: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>公章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szCs w:val="21"/>
              </w:rPr>
              <w:t>）</w:t>
            </w:r>
            <w:r>
              <w:rPr>
                <w:rFonts w:ascii="Times New Roman" w:hAnsi="Times New Roman" w:eastAsia="楷体_GB2312" w:cs="Times New Roman"/>
                <w:b/>
                <w:bCs/>
                <w:szCs w:val="21"/>
              </w:rPr>
              <w:t xml:space="preserve">       </w:t>
            </w:r>
          </w:p>
        </w:tc>
      </w:tr>
    </w:tbl>
    <w:p>
      <w:pPr>
        <w:ind w:firstLine="422" w:firstLineChars="200"/>
        <w:rPr>
          <w:b/>
          <w:bCs/>
        </w:rPr>
      </w:pPr>
    </w:p>
    <w:sectPr>
      <w:pgSz w:w="11906" w:h="16838"/>
      <w:pgMar w:top="1157" w:right="1463" w:bottom="115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iti SC Light">
    <w:altName w:val="Microsoft YaHei UI Light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F2"/>
    <w:rsid w:val="007960F2"/>
    <w:rsid w:val="00C54F67"/>
    <w:rsid w:val="00CD1578"/>
    <w:rsid w:val="023E348C"/>
    <w:rsid w:val="037D13E9"/>
    <w:rsid w:val="09685523"/>
    <w:rsid w:val="0D3C2DCB"/>
    <w:rsid w:val="11D03816"/>
    <w:rsid w:val="1239229A"/>
    <w:rsid w:val="137F57F6"/>
    <w:rsid w:val="1EF760B5"/>
    <w:rsid w:val="20C41807"/>
    <w:rsid w:val="245E3176"/>
    <w:rsid w:val="25A40B5B"/>
    <w:rsid w:val="263D623F"/>
    <w:rsid w:val="275770D0"/>
    <w:rsid w:val="291E4A73"/>
    <w:rsid w:val="316F4D87"/>
    <w:rsid w:val="332E123F"/>
    <w:rsid w:val="3BFE50C7"/>
    <w:rsid w:val="3FE21A4D"/>
    <w:rsid w:val="40A525E0"/>
    <w:rsid w:val="40DD266B"/>
    <w:rsid w:val="44A250FA"/>
    <w:rsid w:val="45521994"/>
    <w:rsid w:val="4599415C"/>
    <w:rsid w:val="4ED5690A"/>
    <w:rsid w:val="4FE71794"/>
    <w:rsid w:val="54A5556F"/>
    <w:rsid w:val="57A0681B"/>
    <w:rsid w:val="5F373B26"/>
    <w:rsid w:val="61050268"/>
    <w:rsid w:val="61C87D36"/>
    <w:rsid w:val="652016D5"/>
    <w:rsid w:val="67E17606"/>
    <w:rsid w:val="6B3C580D"/>
    <w:rsid w:val="70D62830"/>
    <w:rsid w:val="716002B3"/>
    <w:rsid w:val="722B2AD6"/>
    <w:rsid w:val="75C47230"/>
    <w:rsid w:val="7E091488"/>
    <w:rsid w:val="7E3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rFonts w:ascii="Heiti SC Light" w:eastAsia="Heiti SC Light"/>
      <w:sz w:val="18"/>
      <w:szCs w:val="18"/>
    </w:rPr>
  </w:style>
  <w:style w:type="character" w:customStyle="1" w:styleId="5">
    <w:name w:val="Balloon Text Char"/>
    <w:basedOn w:val="4"/>
    <w:link w:val="2"/>
    <w:qFormat/>
    <w:uiPriority w:val="0"/>
    <w:rPr>
      <w:rFonts w:ascii="Heiti SC Light" w:eastAsia="Heiti SC Light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Wuhan University</Company>
  <Pages>2</Pages>
  <Words>191</Words>
  <Characters>1090</Characters>
  <Lines>9</Lines>
  <Paragraphs>2</Paragraphs>
  <TotalTime>5</TotalTime>
  <ScaleCrop>false</ScaleCrop>
  <LinksUpToDate>false</LinksUpToDate>
  <CharactersWithSpaces>1279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wd</dc:creator>
  <cp:lastModifiedBy>liuyi</cp:lastModifiedBy>
  <dcterms:modified xsi:type="dcterms:W3CDTF">2019-03-21T01:02:46Z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